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B3B4" w14:textId="779CEB42" w:rsidR="00424E45" w:rsidRPr="001D41BF" w:rsidRDefault="001D41BF" w:rsidP="001D4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1BF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59FA40A1" w14:textId="3EAA4B41" w:rsidR="001D41BF" w:rsidRDefault="001D41BF" w:rsidP="001D4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D41BF">
        <w:rPr>
          <w:rFonts w:ascii="Times New Roman" w:hAnsi="Times New Roman" w:cs="Times New Roman"/>
          <w:sz w:val="28"/>
          <w:szCs w:val="28"/>
        </w:rPr>
        <w:t>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Руднянский район Смоленской области</w:t>
      </w:r>
    </w:p>
    <w:p w14:paraId="2615C419" w14:textId="2C10B180" w:rsidR="001D41BF" w:rsidRDefault="001D41BF" w:rsidP="001D4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763ABE" w14:textId="2DB84A30" w:rsidR="001D41BF" w:rsidRDefault="001D41BF" w:rsidP="001D4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2F200" w14:textId="2EFB4455" w:rsidR="001D41BF" w:rsidRDefault="001D41BF" w:rsidP="001D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Рудня                                 </w:t>
      </w:r>
      <w:r w:rsidR="00EB6A51">
        <w:rPr>
          <w:rFonts w:ascii="Times New Roman" w:hAnsi="Times New Roman" w:cs="Times New Roman"/>
          <w:sz w:val="28"/>
          <w:szCs w:val="28"/>
        </w:rPr>
        <w:t>11</w:t>
      </w:r>
      <w:r w:rsidR="00126182">
        <w:rPr>
          <w:rFonts w:ascii="Times New Roman" w:hAnsi="Times New Roman" w:cs="Times New Roman"/>
          <w:sz w:val="28"/>
          <w:szCs w:val="28"/>
        </w:rPr>
        <w:t xml:space="preserve"> ч   </w:t>
      </w:r>
      <w:r w:rsidR="00EB6A51">
        <w:rPr>
          <w:rFonts w:ascii="Times New Roman" w:hAnsi="Times New Roman" w:cs="Times New Roman"/>
          <w:sz w:val="28"/>
          <w:szCs w:val="28"/>
        </w:rPr>
        <w:t>3</w:t>
      </w:r>
      <w:r w:rsidR="0008737B">
        <w:rPr>
          <w:rFonts w:ascii="Times New Roman" w:hAnsi="Times New Roman" w:cs="Times New Roman"/>
          <w:sz w:val="28"/>
          <w:szCs w:val="28"/>
        </w:rPr>
        <w:t>0</w:t>
      </w:r>
      <w:r w:rsidR="00126182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1F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EB6A5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B6A5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14:paraId="51399868" w14:textId="2998BD5A" w:rsidR="001D41BF" w:rsidRPr="00126182" w:rsidRDefault="001D41BF" w:rsidP="001D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4EAED" w14:textId="7863751D" w:rsidR="001D41BF" w:rsidRPr="00126182" w:rsidRDefault="001D41BF" w:rsidP="001D41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182">
        <w:rPr>
          <w:rFonts w:ascii="Times New Roman" w:hAnsi="Times New Roman" w:cs="Times New Roman"/>
          <w:b/>
          <w:bCs/>
          <w:sz w:val="28"/>
          <w:szCs w:val="28"/>
        </w:rPr>
        <w:t>На заседании рабочей группы присутствовали:</w:t>
      </w:r>
    </w:p>
    <w:tbl>
      <w:tblPr>
        <w:tblW w:w="103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0"/>
        <w:gridCol w:w="68"/>
        <w:gridCol w:w="189"/>
        <w:gridCol w:w="68"/>
        <w:gridCol w:w="6398"/>
        <w:gridCol w:w="71"/>
      </w:tblGrid>
      <w:tr w:rsidR="001D41BF" w:rsidRPr="00126182" w14:paraId="2596F25D" w14:textId="77777777" w:rsidTr="000A1FA6">
        <w:trPr>
          <w:trHeight w:val="338"/>
        </w:trPr>
        <w:tc>
          <w:tcPr>
            <w:tcW w:w="10344" w:type="dxa"/>
            <w:gridSpan w:val="6"/>
          </w:tcPr>
          <w:p w14:paraId="015B45F1" w14:textId="77777777" w:rsidR="001D41BF" w:rsidRPr="00EB6A51" w:rsidRDefault="001D41BF" w:rsidP="00C23D6B">
            <w:pPr>
              <w:spacing w:after="1" w:line="2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рабочей группы:</w:t>
            </w:r>
          </w:p>
        </w:tc>
      </w:tr>
      <w:tr w:rsidR="001D41BF" w:rsidRPr="00126182" w14:paraId="4122DA26" w14:textId="77777777" w:rsidTr="000A1FA6">
        <w:trPr>
          <w:trHeight w:val="971"/>
        </w:trPr>
        <w:tc>
          <w:tcPr>
            <w:tcW w:w="3618" w:type="dxa"/>
            <w:gridSpan w:val="2"/>
          </w:tcPr>
          <w:p w14:paraId="2ADC9C06" w14:textId="77777777" w:rsidR="001D41BF" w:rsidRPr="00EB6A51" w:rsidRDefault="001D41BF" w:rsidP="00C23D6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 xml:space="preserve">Караваева Наталья Анатольевна </w:t>
            </w:r>
          </w:p>
        </w:tc>
        <w:tc>
          <w:tcPr>
            <w:tcW w:w="257" w:type="dxa"/>
            <w:gridSpan w:val="2"/>
          </w:tcPr>
          <w:p w14:paraId="6C5A6709" w14:textId="77777777" w:rsidR="001D41BF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2"/>
          </w:tcPr>
          <w:p w14:paraId="36038C1C" w14:textId="7A2378ED" w:rsidR="00EB6A51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муниципального образования Руднянский район Смоленской области</w:t>
            </w:r>
          </w:p>
        </w:tc>
      </w:tr>
      <w:tr w:rsidR="00EB6A51" w:rsidRPr="00126182" w14:paraId="0F1F7C25" w14:textId="77777777" w:rsidTr="000A1FA6">
        <w:trPr>
          <w:trHeight w:val="318"/>
        </w:trPr>
        <w:tc>
          <w:tcPr>
            <w:tcW w:w="3618" w:type="dxa"/>
            <w:gridSpan w:val="2"/>
          </w:tcPr>
          <w:p w14:paraId="46C18FE7" w14:textId="1EDC682A" w:rsidR="00EB6A51" w:rsidRPr="00EB6A51" w:rsidRDefault="00EB6A51" w:rsidP="00C23D6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gridSpan w:val="2"/>
          </w:tcPr>
          <w:p w14:paraId="0ABA5F26" w14:textId="77777777" w:rsidR="00EB6A51" w:rsidRPr="00EB6A51" w:rsidRDefault="00EB6A51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2"/>
          </w:tcPr>
          <w:p w14:paraId="2AE0DA32" w14:textId="77777777" w:rsidR="00EB6A51" w:rsidRPr="00EB6A51" w:rsidRDefault="00EB6A51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51" w:rsidRPr="00EB6A51" w14:paraId="2BEB83C1" w14:textId="77777777" w:rsidTr="000A1FA6">
        <w:trPr>
          <w:gridAfter w:val="1"/>
          <w:wAfter w:w="70" w:type="dxa"/>
          <w:trHeight w:val="660"/>
        </w:trPr>
        <w:tc>
          <w:tcPr>
            <w:tcW w:w="10274" w:type="dxa"/>
            <w:gridSpan w:val="5"/>
          </w:tcPr>
          <w:p w14:paraId="30CC754F" w14:textId="77777777" w:rsidR="00EB6A51" w:rsidRPr="00EB6A51" w:rsidRDefault="00EB6A51" w:rsidP="000C6B8D">
            <w:pPr>
              <w:spacing w:after="1" w:line="2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Заместитель председателя </w:t>
            </w:r>
          </w:p>
          <w:p w14:paraId="2EBD36C9" w14:textId="77777777" w:rsidR="00EB6A51" w:rsidRPr="00EB6A51" w:rsidRDefault="00EB6A51" w:rsidP="000C6B8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рабочей группы:</w:t>
            </w:r>
          </w:p>
        </w:tc>
      </w:tr>
      <w:tr w:rsidR="00EB6A51" w:rsidRPr="00EB6A51" w14:paraId="50EB8989" w14:textId="77777777" w:rsidTr="000A1FA6">
        <w:trPr>
          <w:gridAfter w:val="1"/>
          <w:wAfter w:w="71" w:type="dxa"/>
          <w:trHeight w:val="759"/>
        </w:trPr>
        <w:tc>
          <w:tcPr>
            <w:tcW w:w="3550" w:type="dxa"/>
          </w:tcPr>
          <w:p w14:paraId="052A4893" w14:textId="77777777" w:rsidR="00EB6A51" w:rsidRPr="00EB6A51" w:rsidRDefault="00EB6A51" w:rsidP="000C6B8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>Медведева Татьяна Николаевна</w:t>
            </w:r>
          </w:p>
        </w:tc>
        <w:tc>
          <w:tcPr>
            <w:tcW w:w="257" w:type="dxa"/>
            <w:gridSpan w:val="2"/>
          </w:tcPr>
          <w:p w14:paraId="422EF17D" w14:textId="77777777" w:rsidR="00EB6A51" w:rsidRPr="00EB6A51" w:rsidRDefault="00EB6A51" w:rsidP="000C6B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  <w:gridSpan w:val="2"/>
          </w:tcPr>
          <w:p w14:paraId="1DF32A32" w14:textId="77777777" w:rsidR="00EB6A51" w:rsidRPr="00EB6A51" w:rsidRDefault="00EB6A51" w:rsidP="000C6B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>– начальник отдела бухгалтерского учета и отчетности Администрации муниципального образования Руднянский район Смоленской области;</w:t>
            </w:r>
          </w:p>
          <w:p w14:paraId="14A67537" w14:textId="77777777" w:rsidR="00EB6A51" w:rsidRPr="00EB6A51" w:rsidRDefault="00EB6A51" w:rsidP="000C6B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1BF" w:rsidRPr="00126182" w14:paraId="48DBFAEE" w14:textId="77777777" w:rsidTr="000A1FA6">
        <w:trPr>
          <w:trHeight w:val="318"/>
        </w:trPr>
        <w:tc>
          <w:tcPr>
            <w:tcW w:w="10344" w:type="dxa"/>
            <w:gridSpan w:val="6"/>
          </w:tcPr>
          <w:p w14:paraId="7175A230" w14:textId="77777777" w:rsidR="001D41BF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рабочей группы:</w:t>
            </w:r>
          </w:p>
        </w:tc>
      </w:tr>
      <w:tr w:rsidR="001D41BF" w:rsidRPr="00126182" w14:paraId="6602E3B2" w14:textId="77777777" w:rsidTr="000A1FA6">
        <w:trPr>
          <w:trHeight w:val="1624"/>
        </w:trPr>
        <w:tc>
          <w:tcPr>
            <w:tcW w:w="3550" w:type="dxa"/>
          </w:tcPr>
          <w:p w14:paraId="3A366117" w14:textId="77777777" w:rsidR="001D41BF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>Никитина Ирина Вячеславовна</w:t>
            </w:r>
          </w:p>
        </w:tc>
        <w:tc>
          <w:tcPr>
            <w:tcW w:w="325" w:type="dxa"/>
            <w:gridSpan w:val="3"/>
          </w:tcPr>
          <w:p w14:paraId="53378705" w14:textId="77777777" w:rsidR="001D41BF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2"/>
          </w:tcPr>
          <w:p w14:paraId="050D304E" w14:textId="7F9F4D42" w:rsidR="001D41BF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EB6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A58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 xml:space="preserve">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      </w:r>
          </w:p>
        </w:tc>
      </w:tr>
      <w:tr w:rsidR="001D41BF" w:rsidRPr="00126182" w14:paraId="6B0E45BC" w14:textId="77777777" w:rsidTr="000A1FA6">
        <w:trPr>
          <w:trHeight w:val="652"/>
        </w:trPr>
        <w:tc>
          <w:tcPr>
            <w:tcW w:w="3550" w:type="dxa"/>
          </w:tcPr>
          <w:p w14:paraId="17E608D2" w14:textId="77777777" w:rsidR="001D41BF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рабочей группы:</w:t>
            </w:r>
            <w:r w:rsidRPr="00EB6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5" w:type="dxa"/>
            <w:gridSpan w:val="3"/>
          </w:tcPr>
          <w:p w14:paraId="6EED1C01" w14:textId="77777777" w:rsidR="001D41BF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8" w:type="dxa"/>
            <w:gridSpan w:val="2"/>
          </w:tcPr>
          <w:p w14:paraId="195849A7" w14:textId="77777777" w:rsidR="001D41BF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1BF" w:rsidRPr="00126182" w14:paraId="29D13682" w14:textId="77777777" w:rsidTr="000A1FA6">
        <w:trPr>
          <w:trHeight w:val="1624"/>
        </w:trPr>
        <w:tc>
          <w:tcPr>
            <w:tcW w:w="3550" w:type="dxa"/>
          </w:tcPr>
          <w:p w14:paraId="1D9634BC" w14:textId="77777777" w:rsidR="001D41BF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A51">
              <w:rPr>
                <w:rFonts w:ascii="Times New Roman" w:hAnsi="Times New Roman" w:cs="Times New Roman"/>
                <w:sz w:val="28"/>
                <w:szCs w:val="28"/>
              </w:rPr>
              <w:t>Красоченко</w:t>
            </w:r>
            <w:proofErr w:type="spellEnd"/>
            <w:r w:rsidRPr="00EB6A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25" w:type="dxa"/>
            <w:gridSpan w:val="3"/>
          </w:tcPr>
          <w:p w14:paraId="2671D874" w14:textId="77777777" w:rsidR="001D41BF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2"/>
          </w:tcPr>
          <w:p w14:paraId="55549B28" w14:textId="1D63E280" w:rsidR="001D41BF" w:rsidRPr="00EB6A51" w:rsidRDefault="001D41BF" w:rsidP="001D41BF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EB6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A58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>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1D41BF" w:rsidRPr="00126182" w14:paraId="29369CCC" w14:textId="77777777" w:rsidTr="000A1FA6">
        <w:trPr>
          <w:trHeight w:val="1305"/>
        </w:trPr>
        <w:tc>
          <w:tcPr>
            <w:tcW w:w="3550" w:type="dxa"/>
          </w:tcPr>
          <w:p w14:paraId="5A24DF0F" w14:textId="77777777" w:rsidR="001D41BF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Шутов Александр Сергеевич</w:t>
            </w:r>
          </w:p>
        </w:tc>
        <w:tc>
          <w:tcPr>
            <w:tcW w:w="325" w:type="dxa"/>
            <w:gridSpan w:val="3"/>
          </w:tcPr>
          <w:p w14:paraId="538E2760" w14:textId="77777777" w:rsidR="001D41BF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2"/>
          </w:tcPr>
          <w:p w14:paraId="0F89816B" w14:textId="77777777" w:rsidR="001D41BF" w:rsidRPr="00EB6A5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EB6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6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6A51">
              <w:rPr>
                <w:rFonts w:ascii="Times New Roman" w:hAnsi="Times New Roman" w:cs="Times New Roman"/>
                <w:sz w:val="28"/>
                <w:szCs w:val="28"/>
              </w:rPr>
              <w:t>образованию, физической культуре и спорту Администрации муниципального образования Руднянский район Смоленской области</w:t>
            </w:r>
          </w:p>
        </w:tc>
      </w:tr>
    </w:tbl>
    <w:p w14:paraId="0FD74C6E" w14:textId="77777777" w:rsidR="000A1FA6" w:rsidRDefault="000A1FA6" w:rsidP="00126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90BA6" w14:textId="77777777" w:rsidR="000A1FA6" w:rsidRDefault="000A1FA6" w:rsidP="00126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6BE1F" w14:textId="519BD361" w:rsidR="00126182" w:rsidRDefault="001D41BF" w:rsidP="00126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1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Повестка дня: </w:t>
      </w:r>
    </w:p>
    <w:p w14:paraId="26CEE44E" w14:textId="24832ABD" w:rsidR="001D41BF" w:rsidRDefault="001D41BF" w:rsidP="00126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182">
        <w:rPr>
          <w:rFonts w:ascii="Times New Roman" w:hAnsi="Times New Roman" w:cs="Times New Roman"/>
          <w:sz w:val="28"/>
          <w:szCs w:val="28"/>
        </w:rPr>
        <w:t>Проведения анализа реестра муниципального имущества муниципального образования Руднянский район Смоленской области, включая закрепленное за учреждениями, для обеспечения дополнения Перечня имущества, находящегося в муниципальной собственности муниципального образования Руднянский район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</w:t>
      </w:r>
    </w:p>
    <w:p w14:paraId="570B4A28" w14:textId="00CDCDEE" w:rsidR="00EB6A51" w:rsidRPr="00126182" w:rsidRDefault="00EB6A51" w:rsidP="00126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имущества, включенного в Перечень.</w:t>
      </w:r>
    </w:p>
    <w:p w14:paraId="6E81E25C" w14:textId="07D5D5FE" w:rsidR="00126182" w:rsidRDefault="00126182" w:rsidP="001D4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7F1A69" w14:textId="2F3298B9" w:rsidR="00126182" w:rsidRPr="00126182" w:rsidRDefault="00126182" w:rsidP="00503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182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82">
        <w:rPr>
          <w:rFonts w:ascii="Times New Roman" w:hAnsi="Times New Roman" w:cs="Times New Roman"/>
          <w:sz w:val="28"/>
          <w:szCs w:val="28"/>
        </w:rPr>
        <w:t>Председателя рабочей группы Караваеву Н.А.</w:t>
      </w:r>
    </w:p>
    <w:p w14:paraId="4319BCF6" w14:textId="77777777" w:rsidR="00126182" w:rsidRDefault="00126182" w:rsidP="00126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1B28E" w14:textId="39CB9CEC" w:rsidR="001D41BF" w:rsidRDefault="00EB6A51" w:rsidP="00EB6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имущества, включенного в Перечень выявлено, что земельный участок, расположенный по адресу: </w:t>
      </w:r>
      <w:r w:rsidRPr="00EB6A51">
        <w:rPr>
          <w:rFonts w:ascii="Times New Roman" w:hAnsi="Times New Roman" w:cs="Times New Roman"/>
          <w:sz w:val="28"/>
          <w:szCs w:val="28"/>
        </w:rPr>
        <w:t>216764, Смоленская область, Руднянский район, 4 км. от д. Чистик (</w:t>
      </w:r>
      <w:proofErr w:type="spellStart"/>
      <w:r w:rsidRPr="00EB6A51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EB6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A51">
        <w:rPr>
          <w:rFonts w:ascii="Times New Roman" w:hAnsi="Times New Roman" w:cs="Times New Roman"/>
          <w:sz w:val="28"/>
          <w:szCs w:val="28"/>
        </w:rPr>
        <w:t>Лешно</w:t>
      </w:r>
      <w:proofErr w:type="spellEnd"/>
      <w:r w:rsidRPr="00EB6A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bookmarkStart w:id="0" w:name="_Hlk52359399"/>
      <w:r w:rsidRPr="00EB6A51">
        <w:rPr>
          <w:rFonts w:ascii="Times New Roman" w:hAnsi="Times New Roman" w:cs="Times New Roman"/>
          <w:sz w:val="28"/>
          <w:szCs w:val="28"/>
        </w:rPr>
        <w:t>67:16:0020104:0384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площадью 10 000,0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относится к к</w:t>
      </w:r>
      <w:r w:rsidRPr="00EB6A51">
        <w:rPr>
          <w:rFonts w:ascii="Times New Roman" w:hAnsi="Times New Roman" w:cs="Times New Roman"/>
          <w:sz w:val="28"/>
          <w:szCs w:val="28"/>
        </w:rPr>
        <w:t>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6A51">
        <w:rPr>
          <w:rFonts w:ascii="Times New Roman" w:hAnsi="Times New Roman" w:cs="Times New Roman"/>
          <w:sz w:val="28"/>
          <w:szCs w:val="28"/>
        </w:rPr>
        <w:t xml:space="preserve"> земель: Земли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6A51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BE1CC8" w14:textId="312E5F7B" w:rsidR="00126182" w:rsidRDefault="00F64509" w:rsidP="00786B9C">
      <w:pPr>
        <w:jc w:val="both"/>
        <w:rPr>
          <w:rFonts w:ascii="Times New Roman" w:hAnsi="Times New Roman" w:cs="Times New Roman"/>
          <w:sz w:val="28"/>
          <w:szCs w:val="28"/>
        </w:rPr>
      </w:pPr>
      <w:r w:rsidRPr="00F645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78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9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86B9C">
        <w:rPr>
          <w:rFonts w:ascii="Times New Roman" w:hAnsi="Times New Roman" w:cs="Times New Roman"/>
          <w:sz w:val="28"/>
          <w:szCs w:val="28"/>
        </w:rPr>
        <w:t xml:space="preserve">. 8) </w:t>
      </w:r>
      <w:proofErr w:type="spellStart"/>
      <w:r w:rsidR="00786B9C">
        <w:rPr>
          <w:rFonts w:ascii="Times New Roman" w:hAnsi="Times New Roman" w:cs="Times New Roman"/>
          <w:sz w:val="28"/>
          <w:szCs w:val="28"/>
        </w:rPr>
        <w:t>пукта</w:t>
      </w:r>
      <w:proofErr w:type="spellEnd"/>
      <w:r w:rsidR="00786B9C">
        <w:rPr>
          <w:rFonts w:ascii="Times New Roman" w:hAnsi="Times New Roman" w:cs="Times New Roman"/>
          <w:sz w:val="28"/>
          <w:szCs w:val="28"/>
        </w:rPr>
        <w:t xml:space="preserve"> 4.9.</w:t>
      </w:r>
      <w:r w:rsidRPr="00F64509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786B9C">
        <w:rPr>
          <w:rFonts w:ascii="Times New Roman" w:hAnsi="Times New Roman" w:cs="Times New Roman"/>
          <w:sz w:val="28"/>
          <w:szCs w:val="28"/>
        </w:rPr>
        <w:t>х</w:t>
      </w:r>
      <w:r w:rsidRPr="00F6450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786B9C">
        <w:rPr>
          <w:rFonts w:ascii="Times New Roman" w:hAnsi="Times New Roman" w:cs="Times New Roman"/>
          <w:sz w:val="28"/>
          <w:szCs w:val="28"/>
        </w:rPr>
        <w:t>й</w:t>
      </w:r>
      <w:r w:rsidRPr="00F64509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субъектам МСП акционерного общества «Федеральная корпорация по развитию малого и среднего предпринимательства» </w:t>
      </w:r>
      <w:r w:rsidR="00786B9C">
        <w:rPr>
          <w:rFonts w:ascii="Times New Roman" w:hAnsi="Times New Roman" w:cs="Times New Roman"/>
          <w:sz w:val="28"/>
          <w:szCs w:val="28"/>
        </w:rPr>
        <w:t>земельный участок, включенный в Переч</w:t>
      </w:r>
      <w:r w:rsidR="008D36CD">
        <w:rPr>
          <w:rFonts w:ascii="Times New Roman" w:hAnsi="Times New Roman" w:cs="Times New Roman"/>
          <w:sz w:val="28"/>
          <w:szCs w:val="28"/>
        </w:rPr>
        <w:t>е</w:t>
      </w:r>
      <w:r w:rsidR="00786B9C">
        <w:rPr>
          <w:rFonts w:ascii="Times New Roman" w:hAnsi="Times New Roman" w:cs="Times New Roman"/>
          <w:sz w:val="28"/>
          <w:szCs w:val="28"/>
        </w:rPr>
        <w:t>нь</w:t>
      </w:r>
      <w:r w:rsidR="008D36CD">
        <w:rPr>
          <w:rFonts w:ascii="Times New Roman" w:hAnsi="Times New Roman" w:cs="Times New Roman"/>
          <w:sz w:val="28"/>
          <w:szCs w:val="28"/>
        </w:rPr>
        <w:t>,</w:t>
      </w:r>
      <w:r w:rsidR="00786B9C">
        <w:rPr>
          <w:rFonts w:ascii="Times New Roman" w:hAnsi="Times New Roman" w:cs="Times New Roman"/>
          <w:sz w:val="28"/>
          <w:szCs w:val="28"/>
        </w:rPr>
        <w:t xml:space="preserve"> </w:t>
      </w:r>
      <w:r w:rsidR="00786B9C" w:rsidRPr="00786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быть предназначен для ведения личного подсобного хозяйства, огородничества, садоводства, индивидуального жилищного строительства</w:t>
      </w:r>
      <w:r w:rsidR="00786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связи с этим на основании </w:t>
      </w:r>
      <w:r w:rsidR="00126182">
        <w:rPr>
          <w:rFonts w:ascii="Times New Roman" w:hAnsi="Times New Roman" w:cs="Times New Roman"/>
          <w:sz w:val="28"/>
          <w:szCs w:val="28"/>
        </w:rPr>
        <w:t>п</w:t>
      </w:r>
      <w:r w:rsidR="00126182" w:rsidRPr="00126182">
        <w:rPr>
          <w:rFonts w:ascii="Times New Roman" w:hAnsi="Times New Roman" w:cs="Times New Roman"/>
          <w:sz w:val="28"/>
          <w:szCs w:val="28"/>
        </w:rPr>
        <w:t>роведения анализа реестра муниципального имущества муниципального образования Руднянский район Смоленской области,</w:t>
      </w:r>
      <w:r w:rsidR="00126182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786B9C">
        <w:rPr>
          <w:rFonts w:ascii="Times New Roman" w:hAnsi="Times New Roman" w:cs="Times New Roman"/>
          <w:sz w:val="28"/>
          <w:szCs w:val="28"/>
        </w:rPr>
        <w:t>в Перечне земельный участок</w:t>
      </w:r>
      <w:r w:rsidR="00126182">
        <w:rPr>
          <w:rFonts w:ascii="Times New Roman" w:hAnsi="Times New Roman" w:cs="Times New Roman"/>
          <w:sz w:val="28"/>
          <w:szCs w:val="28"/>
        </w:rPr>
        <w:t xml:space="preserve"> </w:t>
      </w:r>
      <w:r w:rsidR="00786B9C" w:rsidRPr="00EB6A51">
        <w:rPr>
          <w:rFonts w:ascii="Times New Roman" w:hAnsi="Times New Roman" w:cs="Times New Roman"/>
          <w:sz w:val="28"/>
          <w:szCs w:val="28"/>
        </w:rPr>
        <w:t>67:16:0020104:0384</w:t>
      </w:r>
      <w:r w:rsidR="00786B9C">
        <w:rPr>
          <w:rFonts w:ascii="Times New Roman" w:hAnsi="Times New Roman" w:cs="Times New Roman"/>
          <w:sz w:val="28"/>
          <w:szCs w:val="28"/>
        </w:rPr>
        <w:t xml:space="preserve"> </w:t>
      </w:r>
      <w:r w:rsidR="008D36C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126182">
        <w:rPr>
          <w:rFonts w:ascii="Times New Roman" w:hAnsi="Times New Roman" w:cs="Times New Roman"/>
          <w:sz w:val="28"/>
          <w:szCs w:val="28"/>
        </w:rPr>
        <w:t>следующим объектом недвижимого имущества:</w:t>
      </w:r>
    </w:p>
    <w:p w14:paraId="0B797FF9" w14:textId="3061067E" w:rsidR="00126182" w:rsidRDefault="00126182" w:rsidP="00786B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182">
        <w:rPr>
          <w:rFonts w:ascii="Times New Roman" w:hAnsi="Times New Roman" w:cs="Times New Roman"/>
          <w:sz w:val="28"/>
          <w:szCs w:val="28"/>
        </w:rPr>
        <w:t xml:space="preserve">Земельный участок, </w:t>
      </w:r>
      <w:r w:rsidR="00786B9C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786B9C" w:rsidRPr="00786B9C">
        <w:rPr>
          <w:rFonts w:ascii="Times New Roman" w:hAnsi="Times New Roman" w:cs="Times New Roman"/>
          <w:sz w:val="28"/>
          <w:szCs w:val="28"/>
        </w:rPr>
        <w:t>Смоленская область,</w:t>
      </w:r>
      <w:r w:rsidR="00786B9C">
        <w:rPr>
          <w:rFonts w:ascii="Times New Roman" w:hAnsi="Times New Roman" w:cs="Times New Roman"/>
          <w:sz w:val="28"/>
          <w:szCs w:val="28"/>
        </w:rPr>
        <w:t xml:space="preserve"> </w:t>
      </w:r>
      <w:r w:rsidR="00786B9C" w:rsidRPr="00786B9C">
        <w:rPr>
          <w:rFonts w:ascii="Times New Roman" w:hAnsi="Times New Roman" w:cs="Times New Roman"/>
          <w:sz w:val="28"/>
          <w:szCs w:val="28"/>
        </w:rPr>
        <w:t xml:space="preserve">Руднянский район, 50 метров на юго-запад от д. </w:t>
      </w:r>
      <w:proofErr w:type="spellStart"/>
      <w:r w:rsidR="00786B9C" w:rsidRPr="00786B9C">
        <w:rPr>
          <w:rFonts w:ascii="Times New Roman" w:hAnsi="Times New Roman" w:cs="Times New Roman"/>
          <w:sz w:val="28"/>
          <w:szCs w:val="28"/>
        </w:rPr>
        <w:t>Надва</w:t>
      </w:r>
      <w:proofErr w:type="spellEnd"/>
      <w:r w:rsidR="00786B9C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786B9C" w:rsidRPr="00786B9C">
        <w:rPr>
          <w:rFonts w:ascii="Times New Roman" w:hAnsi="Times New Roman" w:cs="Times New Roman"/>
          <w:sz w:val="28"/>
          <w:szCs w:val="28"/>
        </w:rPr>
        <w:t>67:16:0030103:763</w:t>
      </w:r>
      <w:r w:rsidR="00786B9C">
        <w:rPr>
          <w:rFonts w:ascii="Times New Roman" w:hAnsi="Times New Roman" w:cs="Times New Roman"/>
          <w:sz w:val="28"/>
          <w:szCs w:val="28"/>
        </w:rPr>
        <w:t xml:space="preserve">, площадью 56 000,0 </w:t>
      </w:r>
      <w:proofErr w:type="spellStart"/>
      <w:r w:rsidR="00786B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B9C">
        <w:rPr>
          <w:rFonts w:ascii="Times New Roman" w:hAnsi="Times New Roman" w:cs="Times New Roman"/>
          <w:sz w:val="28"/>
          <w:szCs w:val="28"/>
        </w:rPr>
        <w:t>., к</w:t>
      </w:r>
      <w:r w:rsidR="00786B9C" w:rsidRPr="00786B9C">
        <w:rPr>
          <w:rFonts w:ascii="Times New Roman" w:hAnsi="Times New Roman" w:cs="Times New Roman"/>
          <w:sz w:val="28"/>
          <w:szCs w:val="28"/>
        </w:rPr>
        <w:t>атегория земель: Земли сельскохозяйственного назначения</w:t>
      </w:r>
      <w:r w:rsidR="00786B9C">
        <w:rPr>
          <w:rFonts w:ascii="Times New Roman" w:hAnsi="Times New Roman" w:cs="Times New Roman"/>
          <w:sz w:val="28"/>
          <w:szCs w:val="28"/>
        </w:rPr>
        <w:t>, д</w:t>
      </w:r>
      <w:r w:rsidR="00786B9C" w:rsidRPr="00786B9C">
        <w:rPr>
          <w:rFonts w:ascii="Times New Roman" w:hAnsi="Times New Roman" w:cs="Times New Roman"/>
          <w:sz w:val="28"/>
          <w:szCs w:val="28"/>
        </w:rPr>
        <w:t>ля сельскохозяйственного производства</w:t>
      </w:r>
      <w:r w:rsidR="00786B9C">
        <w:rPr>
          <w:rFonts w:ascii="Times New Roman" w:hAnsi="Times New Roman" w:cs="Times New Roman"/>
          <w:sz w:val="28"/>
          <w:szCs w:val="28"/>
        </w:rPr>
        <w:t>.</w:t>
      </w:r>
    </w:p>
    <w:p w14:paraId="3F653143" w14:textId="68C6B19D" w:rsidR="00503C65" w:rsidRDefault="00503C65" w:rsidP="00503C6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голосования единогласно приняли р</w:t>
      </w:r>
      <w:r w:rsidRPr="00503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в Перечне земельный участок </w:t>
      </w:r>
      <w:r w:rsidR="00786B9C" w:rsidRPr="00EB6A51">
        <w:rPr>
          <w:rFonts w:ascii="Times New Roman" w:hAnsi="Times New Roman" w:cs="Times New Roman"/>
          <w:sz w:val="28"/>
          <w:szCs w:val="28"/>
        </w:rPr>
        <w:t>67:16:0020104:0384</w:t>
      </w:r>
      <w:r w:rsidR="00786B9C">
        <w:rPr>
          <w:rFonts w:ascii="Times New Roman" w:hAnsi="Times New Roman" w:cs="Times New Roman"/>
          <w:sz w:val="28"/>
          <w:szCs w:val="28"/>
        </w:rPr>
        <w:t xml:space="preserve"> на земельный участок </w:t>
      </w:r>
      <w:r w:rsidR="00786B9C" w:rsidRPr="00786B9C">
        <w:rPr>
          <w:rFonts w:ascii="Times New Roman" w:hAnsi="Times New Roman" w:cs="Times New Roman"/>
          <w:sz w:val="28"/>
          <w:szCs w:val="28"/>
        </w:rPr>
        <w:t>67:16:0030103:763</w:t>
      </w:r>
      <w:r w:rsidR="00786B9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503C65" w:rsidRPr="00503C65" w14:paraId="55A34AF8" w14:textId="77777777" w:rsidTr="0008737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72CC" w14:textId="77777777" w:rsid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="0070466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рабочей группы</w:t>
            </w: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0560BA09" w14:textId="77777777" w:rsidR="00786B9C" w:rsidRDefault="00786B9C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E6AD5F" w14:textId="77777777" w:rsidR="00786B9C" w:rsidRDefault="00786B9C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  <w:p w14:paraId="342CD4F7" w14:textId="19B0E6C2" w:rsidR="00786B9C" w:rsidRPr="00503C65" w:rsidRDefault="000A1FA6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786B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абочей группы                         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57A8" w14:textId="77777777" w:rsid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</w:t>
            </w:r>
          </w:p>
          <w:p w14:paraId="0B2D315E" w14:textId="77777777" w:rsidR="000A1FA6" w:rsidRDefault="000A1FA6" w:rsidP="000A1FA6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14:paraId="36F2D907" w14:textId="61F053A8" w:rsidR="000A1FA6" w:rsidRPr="000A1FA6" w:rsidRDefault="000A1FA6" w:rsidP="000A1FA6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15D6" w14:textId="77777777" w:rsidR="00503C65" w:rsidRPr="000A1FA6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FA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/Караваева Наталья Анатольевна/</w:t>
            </w:r>
          </w:p>
          <w:p w14:paraId="3F18C38B" w14:textId="77777777" w:rsidR="00786B9C" w:rsidRPr="000A1FA6" w:rsidRDefault="00786B9C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C6F39E" w14:textId="77777777" w:rsidR="000A1FA6" w:rsidRPr="000A1FA6" w:rsidRDefault="000A1FA6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FA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/Медведева Татьяна </w:t>
            </w:r>
          </w:p>
          <w:p w14:paraId="1D7CBE75" w14:textId="407CDCEC" w:rsidR="000A1FA6" w:rsidRPr="000A1FA6" w:rsidRDefault="000A1FA6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1FA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Николаенва</w:t>
            </w:r>
            <w:proofErr w:type="spellEnd"/>
            <w:r w:rsidRPr="000A1FA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503C65" w:rsidRPr="00503C65" w14:paraId="193BBD2B" w14:textId="77777777" w:rsidTr="0008737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04E8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3663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7426B" w14:textId="77777777" w:rsidR="00503C65" w:rsidRPr="000A1FA6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FA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/Никитина Ирина Вячеславовна/</w:t>
            </w:r>
          </w:p>
        </w:tc>
      </w:tr>
      <w:tr w:rsidR="00503C65" w:rsidRPr="00503C65" w14:paraId="6B3E8AEF" w14:textId="77777777" w:rsidTr="0008737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DA3D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11CE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D5CB" w14:textId="4D645988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Красоченко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Анатольевна</w:t>
            </w: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503C65" w:rsidRPr="00503C65" w14:paraId="71B0A3E3" w14:textId="77777777" w:rsidTr="0008737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4E9E2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D7512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3352A" w14:textId="77777777" w:rsid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Шутов Александр </w:t>
            </w:r>
          </w:p>
          <w:p w14:paraId="7530F194" w14:textId="6E6BFF04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Сергеевич</w:t>
            </w: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</w:tr>
    </w:tbl>
    <w:p w14:paraId="4E3B11DA" w14:textId="3F744637" w:rsidR="00786B9C" w:rsidRDefault="00786B9C" w:rsidP="00264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D1ED2" w14:textId="02CB2070" w:rsidR="00126182" w:rsidRDefault="00786B9C" w:rsidP="00786B9C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</w:rPr>
        <w:lastRenderedPageBreak/>
        <w:drawing>
          <wp:inline distT="0" distB="0" distL="0" distR="0" wp14:anchorId="07D38D29" wp14:editId="5F12D125">
            <wp:extent cx="6229350" cy="49836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6893" cy="498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2647" w14:textId="5ED15779" w:rsidR="00786B9C" w:rsidRPr="00786B9C" w:rsidRDefault="00786B9C" w:rsidP="00786B9C">
      <w:pPr>
        <w:rPr>
          <w:rFonts w:ascii="Times New Roman" w:hAnsi="Times New Roman" w:cs="Times New Roman"/>
          <w:sz w:val="28"/>
          <w:szCs w:val="28"/>
        </w:rPr>
      </w:pPr>
    </w:p>
    <w:p w14:paraId="20159A18" w14:textId="77C55C16" w:rsidR="00786B9C" w:rsidRDefault="00786B9C" w:rsidP="00786B9C">
      <w:pPr>
        <w:rPr>
          <w:noProof/>
        </w:rPr>
      </w:pPr>
    </w:p>
    <w:p w14:paraId="696AC23C" w14:textId="16F432CC" w:rsidR="00786B9C" w:rsidRPr="00786B9C" w:rsidRDefault="00786B9C" w:rsidP="00786B9C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</w:rPr>
        <w:drawing>
          <wp:inline distT="0" distB="0" distL="0" distR="0" wp14:anchorId="314D8803" wp14:editId="47040474">
            <wp:extent cx="6299835" cy="503999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B9C" w:rsidRPr="00786B9C" w:rsidSect="000A1FA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267FF"/>
    <w:multiLevelType w:val="hybridMultilevel"/>
    <w:tmpl w:val="5B10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D2"/>
    <w:rsid w:val="0008737B"/>
    <w:rsid w:val="000A1FA6"/>
    <w:rsid w:val="00126182"/>
    <w:rsid w:val="00131BD2"/>
    <w:rsid w:val="001D41BF"/>
    <w:rsid w:val="00264DE6"/>
    <w:rsid w:val="00424E45"/>
    <w:rsid w:val="00503C65"/>
    <w:rsid w:val="00704669"/>
    <w:rsid w:val="00786B9C"/>
    <w:rsid w:val="008D36CD"/>
    <w:rsid w:val="00CA58C6"/>
    <w:rsid w:val="00EB6A51"/>
    <w:rsid w:val="00F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2C77F"/>
  <w15:chartTrackingRefBased/>
  <w15:docId w15:val="{9822DA62-1A98-412D-9D89-D91778AF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Derbanova_EN</dc:creator>
  <cp:keywords/>
  <dc:description/>
  <cp:lastModifiedBy>Derbanova_EN</cp:lastModifiedBy>
  <cp:revision>9</cp:revision>
  <cp:lastPrinted>2020-09-30T09:09:00Z</cp:lastPrinted>
  <dcterms:created xsi:type="dcterms:W3CDTF">2020-06-10T14:02:00Z</dcterms:created>
  <dcterms:modified xsi:type="dcterms:W3CDTF">2020-09-30T09:09:00Z</dcterms:modified>
</cp:coreProperties>
</file>